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79C0DA" w14:textId="78C7C27E" w:rsidR="00CF5C0E" w:rsidRDefault="00CF5C0E"/>
    <w:p w14:paraId="6D1FB43C" w14:textId="5E28A40B" w:rsidR="00CF5C0E" w:rsidRDefault="00CF5C0E">
      <w:r>
        <w:t>ABOUT.</w:t>
      </w:r>
    </w:p>
    <w:p w14:paraId="02711D43" w14:textId="77777777" w:rsidR="00CF5C0E" w:rsidRDefault="00CF5C0E" w:rsidP="00CF5C0E">
      <w:pPr>
        <w:pStyle w:val="isselectedend"/>
        <w:jc w:val="both"/>
      </w:pPr>
      <w:r>
        <w:t>Dr. Seth Gilson is a holistic, biological, and biomimetic dentist based in Aventura, Florida, dedicated to helping people understand the profound connection between oral health and whole-body wellness. His philosophy is rooted in a simple belief: the mouth is both a gateway and a window—shaped by nutrition, lifestyle, and biology, while also revealing important insights into overall health.</w:t>
      </w:r>
    </w:p>
    <w:p w14:paraId="487C3608" w14:textId="77777777" w:rsidR="00CF5C0E" w:rsidRDefault="00CF5C0E" w:rsidP="00CF5C0E">
      <w:pPr>
        <w:pStyle w:val="isselectedend"/>
        <w:jc w:val="both"/>
      </w:pPr>
      <w:r>
        <w:t>Trained in biomimetic dentistry and certified in the IAOMT SMART protocol, Dr. Gilson combines evidence-based clinical care with a systems-oriented approach to health; one where dentistry meets whole-body healing.</w:t>
      </w:r>
    </w:p>
    <w:p w14:paraId="6031AE91" w14:textId="75E11969" w:rsidR="00CF5C0E" w:rsidRDefault="00CF5C0E" w:rsidP="00CF5C0E">
      <w:pPr>
        <w:pStyle w:val="NormalWeb"/>
        <w:jc w:val="both"/>
        <w:rPr>
          <w:noProof/>
        </w:rPr>
      </w:pPr>
      <w:r>
        <w:t xml:space="preserve">Beyond the operatory, he hosts </w:t>
      </w:r>
      <w:r>
        <w:rPr>
          <w:rStyle w:val="Strong"/>
        </w:rPr>
        <w:t>Dr. Seth Gilson, The Mindful Doctor Podcast</w:t>
      </w:r>
      <w:r>
        <w:t>, where he explores the intersection of dentistry, medicine, nutrition, spirituality, and human performance. Through patient care, education, and media, his mission is to help reshape the future of dentistry—one that is biologically respectful, minimally invasive, and deeply connected to the health of the whole person.</w:t>
      </w:r>
      <w:r w:rsidRPr="00CF5C0E">
        <w:rPr>
          <w:noProof/>
        </w:rPr>
        <w:t xml:space="preserve"> </w:t>
      </w:r>
    </w:p>
    <w:p w14:paraId="02D8B06A" w14:textId="77777777" w:rsidR="00922EB5" w:rsidRDefault="00922EB5" w:rsidP="00CF5C0E">
      <w:pPr>
        <w:pStyle w:val="NormalWeb"/>
        <w:jc w:val="both"/>
        <w:rPr>
          <w:noProof/>
        </w:rPr>
      </w:pPr>
    </w:p>
    <w:p w14:paraId="2945BE85" w14:textId="79383745" w:rsidR="009E48F7" w:rsidRDefault="009E48F7" w:rsidP="00CF5C0E">
      <w:pPr>
        <w:pStyle w:val="NormalWeb"/>
        <w:jc w:val="both"/>
      </w:pPr>
      <w:r>
        <w:rPr>
          <w:noProof/>
          <w14:ligatures w14:val="standardContextual"/>
        </w:rPr>
        <w:drawing>
          <wp:inline distT="0" distB="0" distL="0" distR="0" wp14:anchorId="7CAD58B6" wp14:editId="522D197B">
            <wp:extent cx="1120140" cy="173646"/>
            <wp:effectExtent l="0" t="0" r="0" b="4445"/>
            <wp:docPr id="10041297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29772" name="Picture 10041297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6810" cy="196383"/>
                    </a:xfrm>
                    <a:prstGeom prst="rect">
                      <a:avLst/>
                    </a:prstGeom>
                  </pic:spPr>
                </pic:pic>
              </a:graphicData>
            </a:graphic>
          </wp:inline>
        </w:drawing>
      </w:r>
    </w:p>
    <w:p w14:paraId="275BA90D" w14:textId="7090D7E8" w:rsidR="00CF5C0E" w:rsidRDefault="00CF5C0E" w:rsidP="00CF5C0E">
      <w:pPr>
        <w:jc w:val="center"/>
      </w:pPr>
    </w:p>
    <w:sectPr w:rsidR="00CF5C0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F093E4" w14:textId="77777777" w:rsidR="004702A7" w:rsidRDefault="004702A7" w:rsidP="00CF5C0E">
      <w:pPr>
        <w:spacing w:after="0" w:line="240" w:lineRule="auto"/>
      </w:pPr>
      <w:r>
        <w:separator/>
      </w:r>
    </w:p>
  </w:endnote>
  <w:endnote w:type="continuationSeparator" w:id="0">
    <w:p w14:paraId="3B53A1B8" w14:textId="77777777" w:rsidR="004702A7" w:rsidRDefault="004702A7" w:rsidP="00CF5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1B3BC" w14:textId="345CEB27" w:rsidR="00CF5C0E" w:rsidRDefault="00CF5C0E" w:rsidP="00CF5C0E">
    <w:pPr>
      <w:pStyle w:val="Footer"/>
      <w:jc w:val="center"/>
    </w:pPr>
    <w:r>
      <w:rPr>
        <w:noProof/>
      </w:rPr>
      <w:drawing>
        <wp:inline distT="0" distB="0" distL="0" distR="0" wp14:anchorId="6BB5FEF2" wp14:editId="7FBC297F">
          <wp:extent cx="1783080" cy="729425"/>
          <wp:effectExtent l="0" t="0" r="0" b="0"/>
          <wp:docPr id="660409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09433" name="Picture 660409433"/>
                  <pic:cNvPicPr/>
                </pic:nvPicPr>
                <pic:blipFill>
                  <a:blip r:embed="rId1">
                    <a:extLst>
                      <a:ext uri="{28A0092B-C50C-407E-A947-70E740481C1C}">
                        <a14:useLocalDpi xmlns:a14="http://schemas.microsoft.com/office/drawing/2010/main" val="0"/>
                      </a:ext>
                    </a:extLst>
                  </a:blip>
                  <a:stretch>
                    <a:fillRect/>
                  </a:stretch>
                </pic:blipFill>
                <pic:spPr>
                  <a:xfrm>
                    <a:off x="0" y="0"/>
                    <a:ext cx="1834637" cy="75051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AADF59" w14:textId="77777777" w:rsidR="004702A7" w:rsidRDefault="004702A7" w:rsidP="00CF5C0E">
      <w:pPr>
        <w:spacing w:after="0" w:line="240" w:lineRule="auto"/>
      </w:pPr>
      <w:r>
        <w:separator/>
      </w:r>
    </w:p>
  </w:footnote>
  <w:footnote w:type="continuationSeparator" w:id="0">
    <w:p w14:paraId="45F2CB98" w14:textId="77777777" w:rsidR="004702A7" w:rsidRDefault="004702A7" w:rsidP="00CF5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3496E" w14:textId="2421904E" w:rsidR="00CF5C0E" w:rsidRDefault="00CF5C0E">
    <w:pPr>
      <w:pStyle w:val="Header"/>
    </w:pPr>
    <w:r>
      <w:rPr>
        <w:noProof/>
      </w:rPr>
      <w:drawing>
        <wp:inline distT="0" distB="0" distL="0" distR="0" wp14:anchorId="264CA21B" wp14:editId="7C7D45C9">
          <wp:extent cx="1920240" cy="348761"/>
          <wp:effectExtent l="0" t="0" r="0" b="0"/>
          <wp:docPr id="171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954" name="Picture 17193954"/>
                  <pic:cNvPicPr/>
                </pic:nvPicPr>
                <pic:blipFill>
                  <a:blip r:embed="rId1">
                    <a:extLst>
                      <a:ext uri="{28A0092B-C50C-407E-A947-70E740481C1C}">
                        <a14:useLocalDpi xmlns:a14="http://schemas.microsoft.com/office/drawing/2010/main" val="0"/>
                      </a:ext>
                    </a:extLst>
                  </a:blip>
                  <a:stretch>
                    <a:fillRect/>
                  </a:stretch>
                </pic:blipFill>
                <pic:spPr>
                  <a:xfrm>
                    <a:off x="0" y="0"/>
                    <a:ext cx="2111903" cy="383572"/>
                  </a:xfrm>
                  <a:prstGeom prst="rect">
                    <a:avLst/>
                  </a:prstGeom>
                </pic:spPr>
              </pic:pic>
            </a:graphicData>
          </a:graphic>
        </wp:inline>
      </w:drawing>
    </w:r>
    <w:r>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5A9"/>
    <w:rsid w:val="00405CFE"/>
    <w:rsid w:val="004702A7"/>
    <w:rsid w:val="006C11E1"/>
    <w:rsid w:val="00751BC9"/>
    <w:rsid w:val="007C0086"/>
    <w:rsid w:val="008B595A"/>
    <w:rsid w:val="00922EB5"/>
    <w:rsid w:val="009E48F7"/>
    <w:rsid w:val="00A635A9"/>
    <w:rsid w:val="00C25EC3"/>
    <w:rsid w:val="00CF5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61DAF2"/>
  <w15:chartTrackingRefBased/>
  <w15:docId w15:val="{B832A148-24F0-C44C-8739-5816DBEB8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5A9"/>
    <w:rPr>
      <w:rFonts w:eastAsiaTheme="majorEastAsia" w:cstheme="majorBidi"/>
      <w:color w:val="272727" w:themeColor="text1" w:themeTint="D8"/>
    </w:rPr>
  </w:style>
  <w:style w:type="paragraph" w:styleId="Title">
    <w:name w:val="Title"/>
    <w:basedOn w:val="Normal"/>
    <w:next w:val="Normal"/>
    <w:link w:val="TitleChar"/>
    <w:uiPriority w:val="10"/>
    <w:qFormat/>
    <w:rsid w:val="00A63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5A9"/>
    <w:pPr>
      <w:spacing w:before="160"/>
      <w:jc w:val="center"/>
    </w:pPr>
    <w:rPr>
      <w:i/>
      <w:iCs/>
      <w:color w:val="404040" w:themeColor="text1" w:themeTint="BF"/>
    </w:rPr>
  </w:style>
  <w:style w:type="character" w:customStyle="1" w:styleId="QuoteChar">
    <w:name w:val="Quote Char"/>
    <w:basedOn w:val="DefaultParagraphFont"/>
    <w:link w:val="Quote"/>
    <w:uiPriority w:val="29"/>
    <w:rsid w:val="00A635A9"/>
    <w:rPr>
      <w:i/>
      <w:iCs/>
      <w:color w:val="404040" w:themeColor="text1" w:themeTint="BF"/>
    </w:rPr>
  </w:style>
  <w:style w:type="paragraph" w:styleId="ListParagraph">
    <w:name w:val="List Paragraph"/>
    <w:basedOn w:val="Normal"/>
    <w:uiPriority w:val="34"/>
    <w:qFormat/>
    <w:rsid w:val="00A635A9"/>
    <w:pPr>
      <w:ind w:left="720"/>
      <w:contextualSpacing/>
    </w:pPr>
  </w:style>
  <w:style w:type="character" w:styleId="IntenseEmphasis">
    <w:name w:val="Intense Emphasis"/>
    <w:basedOn w:val="DefaultParagraphFont"/>
    <w:uiPriority w:val="21"/>
    <w:qFormat/>
    <w:rsid w:val="00A635A9"/>
    <w:rPr>
      <w:i/>
      <w:iCs/>
      <w:color w:val="0F4761" w:themeColor="accent1" w:themeShade="BF"/>
    </w:rPr>
  </w:style>
  <w:style w:type="paragraph" w:styleId="IntenseQuote">
    <w:name w:val="Intense Quote"/>
    <w:basedOn w:val="Normal"/>
    <w:next w:val="Normal"/>
    <w:link w:val="IntenseQuoteChar"/>
    <w:uiPriority w:val="30"/>
    <w:qFormat/>
    <w:rsid w:val="00A63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5A9"/>
    <w:rPr>
      <w:i/>
      <w:iCs/>
      <w:color w:val="0F4761" w:themeColor="accent1" w:themeShade="BF"/>
    </w:rPr>
  </w:style>
  <w:style w:type="character" w:styleId="IntenseReference">
    <w:name w:val="Intense Reference"/>
    <w:basedOn w:val="DefaultParagraphFont"/>
    <w:uiPriority w:val="32"/>
    <w:qFormat/>
    <w:rsid w:val="00A635A9"/>
    <w:rPr>
      <w:b/>
      <w:bCs/>
      <w:smallCaps/>
      <w:color w:val="0F4761" w:themeColor="accent1" w:themeShade="BF"/>
      <w:spacing w:val="5"/>
    </w:rPr>
  </w:style>
  <w:style w:type="paragraph" w:customStyle="1" w:styleId="isselectedend">
    <w:name w:val="isselectedend"/>
    <w:basedOn w:val="Normal"/>
    <w:rsid w:val="00A635A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A635A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635A9"/>
    <w:rPr>
      <w:b/>
      <w:bCs/>
    </w:rPr>
  </w:style>
  <w:style w:type="paragraph" w:styleId="Header">
    <w:name w:val="header"/>
    <w:basedOn w:val="Normal"/>
    <w:link w:val="HeaderChar"/>
    <w:uiPriority w:val="99"/>
    <w:unhideWhenUsed/>
    <w:rsid w:val="00CF5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C0E"/>
  </w:style>
  <w:style w:type="paragraph" w:styleId="Footer">
    <w:name w:val="footer"/>
    <w:basedOn w:val="Normal"/>
    <w:link w:val="FooterChar"/>
    <w:uiPriority w:val="99"/>
    <w:unhideWhenUsed/>
    <w:rsid w:val="00CF5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Serna</dc:creator>
  <cp:keywords/>
  <dc:description/>
  <cp:lastModifiedBy>Diana Serna</cp:lastModifiedBy>
  <cp:revision>3</cp:revision>
  <dcterms:created xsi:type="dcterms:W3CDTF">2026-08-13T23:36:00Z</dcterms:created>
  <dcterms:modified xsi:type="dcterms:W3CDTF">2026-10-12T19:15:00Z</dcterms:modified>
</cp:coreProperties>
</file>